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CD" w:rsidRPr="001E5CCD" w:rsidRDefault="001E5CCD" w:rsidP="001E5CCD">
      <w:pPr>
        <w:shd w:val="clear" w:color="auto" w:fill="FFFFFF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5CCD">
        <w:rPr>
          <w:rFonts w:ascii="Times New Roman" w:hAnsi="Times New Roman" w:cs="Times New Roman"/>
          <w:bCs/>
          <w:sz w:val="24"/>
          <w:szCs w:val="24"/>
        </w:rPr>
        <w:t>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</w:t>
      </w:r>
    </w:p>
    <w:p w:rsidR="001E5CCD" w:rsidRPr="001E5CCD" w:rsidRDefault="001E5CCD" w:rsidP="001E5CCD">
      <w:pPr>
        <w:shd w:val="clear" w:color="auto" w:fill="FFFFFF"/>
        <w:spacing w:after="104" w:line="353" w:lineRule="atLeast"/>
        <w:contextualSpacing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1E5CCD">
        <w:rPr>
          <w:rFonts w:ascii="Times New Roman" w:hAnsi="Times New Roman" w:cs="Times New Roman"/>
          <w:color w:val="333333"/>
          <w:sz w:val="27"/>
          <w:szCs w:val="27"/>
        </w:rPr>
        <w:t> </w:t>
      </w:r>
    </w:p>
    <w:p w:rsidR="001E5CCD" w:rsidRPr="001E5CCD" w:rsidRDefault="001E5CCD" w:rsidP="001E5CC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CCD">
        <w:rPr>
          <w:rFonts w:ascii="Times New Roman" w:hAnsi="Times New Roman" w:cs="Times New Roman"/>
          <w:sz w:val="28"/>
          <w:szCs w:val="28"/>
        </w:rPr>
        <w:t>Согласно части 2 статьи 82 Трудового кодекса Российской Федерации, увольнение работников, являющихся членами Профсоюза, по пунктам 2, 3 и 5 части 1 статьи 81 Трудового кодекса Российской Федерации производится с учетом мотивированного мнения выборного органа первичной организации Профсоюза в соответствии с порядком, установленным статьей 373 Трудового кодекса Российской Федерации.</w:t>
      </w:r>
    </w:p>
    <w:p w:rsidR="001E5CCD" w:rsidRPr="001E5CCD" w:rsidRDefault="001E5CCD" w:rsidP="001E5CCD">
      <w:pPr>
        <w:widowControl w:val="0"/>
        <w:ind w:firstLine="540"/>
        <w:contextualSpacing/>
        <w:jc w:val="both"/>
        <w:outlineLvl w:val="3"/>
        <w:rPr>
          <w:rFonts w:ascii="Times New Roman" w:hAnsi="Times New Roman" w:cs="Times New Roman"/>
          <w:b/>
          <w:i/>
          <w:sz w:val="28"/>
          <w:szCs w:val="28"/>
        </w:rPr>
      </w:pPr>
    </w:p>
    <w:p w:rsidR="001E5CCD" w:rsidRPr="001E5CCD" w:rsidRDefault="001E5CCD" w:rsidP="001E5CCD">
      <w:pPr>
        <w:widowControl w:val="0"/>
        <w:ind w:firstLine="709"/>
        <w:contextualSpacing/>
        <w:jc w:val="both"/>
        <w:outlineLvl w:val="3"/>
        <w:rPr>
          <w:rFonts w:ascii="Times New Roman" w:hAnsi="Times New Roman" w:cs="Times New Roman"/>
          <w:b/>
          <w:i/>
          <w:sz w:val="28"/>
          <w:szCs w:val="28"/>
        </w:rPr>
      </w:pPr>
      <w:r w:rsidRPr="001E5CCD">
        <w:rPr>
          <w:rFonts w:ascii="Times New Roman" w:hAnsi="Times New Roman" w:cs="Times New Roman"/>
          <w:b/>
          <w:i/>
          <w:sz w:val="28"/>
          <w:szCs w:val="28"/>
        </w:rPr>
        <w:t>Часть 1 статьи 81 Трудового кодекса Российской Федерации «Расторжение трудового договора по инициативе работодателя» (извлечения).</w:t>
      </w:r>
    </w:p>
    <w:p w:rsidR="001E5CCD" w:rsidRPr="001E5CCD" w:rsidRDefault="001E5CCD" w:rsidP="001E5CCD">
      <w:pPr>
        <w:widowControl w:val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5CCD">
        <w:rPr>
          <w:rFonts w:ascii="Times New Roman" w:hAnsi="Times New Roman" w:cs="Times New Roman"/>
          <w:b/>
          <w:i/>
          <w:sz w:val="28"/>
          <w:szCs w:val="28"/>
        </w:rPr>
        <w:t xml:space="preserve">Трудовой </w:t>
      </w:r>
      <w:proofErr w:type="gramStart"/>
      <w:r w:rsidRPr="001E5CCD">
        <w:rPr>
          <w:rFonts w:ascii="Times New Roman" w:hAnsi="Times New Roman" w:cs="Times New Roman"/>
          <w:b/>
          <w:i/>
          <w:sz w:val="28"/>
          <w:szCs w:val="28"/>
        </w:rPr>
        <w:t>договор</w:t>
      </w:r>
      <w:proofErr w:type="gramEnd"/>
      <w:r w:rsidRPr="001E5CCD">
        <w:rPr>
          <w:rFonts w:ascii="Times New Roman" w:hAnsi="Times New Roman" w:cs="Times New Roman"/>
          <w:b/>
          <w:i/>
          <w:sz w:val="28"/>
          <w:szCs w:val="28"/>
        </w:rPr>
        <w:t xml:space="preserve"> может быть расторгнут работодателем в случаях:</w:t>
      </w:r>
    </w:p>
    <w:p w:rsidR="001E5CCD" w:rsidRPr="001E5CCD" w:rsidRDefault="001E5CCD" w:rsidP="001E5CCD">
      <w:pPr>
        <w:widowControl w:val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5CCD">
        <w:rPr>
          <w:rFonts w:ascii="Times New Roman" w:hAnsi="Times New Roman" w:cs="Times New Roman"/>
          <w:b/>
          <w:i/>
          <w:sz w:val="28"/>
          <w:szCs w:val="28"/>
        </w:rPr>
        <w:t>пункт 2 - сокращения численности или штата работников организации, индивидуального предпринимателя;</w:t>
      </w:r>
    </w:p>
    <w:p w:rsidR="001E5CCD" w:rsidRPr="001E5CCD" w:rsidRDefault="001E5CCD" w:rsidP="001E5CCD">
      <w:pPr>
        <w:widowControl w:val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5CCD">
        <w:rPr>
          <w:rFonts w:ascii="Times New Roman" w:hAnsi="Times New Roman" w:cs="Times New Roman"/>
          <w:b/>
          <w:i/>
          <w:sz w:val="28"/>
          <w:szCs w:val="28"/>
        </w:rPr>
        <w:t xml:space="preserve">(в ред. Федерального </w:t>
      </w:r>
      <w:hyperlink r:id="rId4" w:history="1">
        <w:r w:rsidRPr="001E5CCD">
          <w:rPr>
            <w:rFonts w:ascii="Times New Roman" w:hAnsi="Times New Roman" w:cs="Times New Roman"/>
            <w:b/>
            <w:i/>
            <w:sz w:val="28"/>
            <w:szCs w:val="28"/>
          </w:rPr>
          <w:t>закона</w:t>
        </w:r>
      </w:hyperlink>
      <w:r w:rsidRPr="001E5CCD">
        <w:rPr>
          <w:rFonts w:ascii="Times New Roman" w:hAnsi="Times New Roman" w:cs="Times New Roman"/>
          <w:b/>
          <w:i/>
          <w:sz w:val="28"/>
          <w:szCs w:val="28"/>
        </w:rPr>
        <w:t xml:space="preserve"> от 30.06.2006 N 90-ФЗ)</w:t>
      </w:r>
    </w:p>
    <w:p w:rsidR="001E5CCD" w:rsidRPr="001E5CCD" w:rsidRDefault="001E5CCD" w:rsidP="001E5CCD">
      <w:pPr>
        <w:widowControl w:val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Par1248"/>
      <w:bookmarkEnd w:id="0"/>
      <w:r w:rsidRPr="001E5CCD">
        <w:rPr>
          <w:rFonts w:ascii="Times New Roman" w:hAnsi="Times New Roman" w:cs="Times New Roman"/>
          <w:b/>
          <w:i/>
          <w:sz w:val="28"/>
          <w:szCs w:val="28"/>
        </w:rPr>
        <w:t>пункт 3 - несоответствия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1E5CCD" w:rsidRPr="001E5CCD" w:rsidRDefault="001E5CCD" w:rsidP="001E5CCD">
      <w:pPr>
        <w:widowControl w:val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Par1250"/>
      <w:bookmarkStart w:id="2" w:name="Par1251"/>
      <w:bookmarkEnd w:id="1"/>
      <w:bookmarkEnd w:id="2"/>
      <w:r w:rsidRPr="001E5CCD">
        <w:rPr>
          <w:rFonts w:ascii="Times New Roman" w:hAnsi="Times New Roman" w:cs="Times New Roman"/>
          <w:b/>
          <w:i/>
          <w:sz w:val="28"/>
          <w:szCs w:val="28"/>
        </w:rPr>
        <w:t xml:space="preserve">пункт 5 - неоднократного неисполнения работником без уважительных причин трудовых обязанностей, если он имеет </w:t>
      </w:r>
      <w:hyperlink w:anchor="Par2664" w:history="1">
        <w:r w:rsidRPr="001E5CCD">
          <w:rPr>
            <w:rFonts w:ascii="Times New Roman" w:hAnsi="Times New Roman" w:cs="Times New Roman"/>
            <w:b/>
            <w:i/>
            <w:sz w:val="28"/>
            <w:szCs w:val="28"/>
          </w:rPr>
          <w:t>дисциплинарное взыскание</w:t>
        </w:r>
      </w:hyperlink>
      <w:r w:rsidRPr="001E5C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E5CCD" w:rsidRPr="001E5CCD" w:rsidRDefault="001E5CCD" w:rsidP="001E5CC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E5CCD" w:rsidRPr="001E5CCD" w:rsidRDefault="001E5CCD" w:rsidP="001E5CC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5CCD">
        <w:rPr>
          <w:rFonts w:ascii="Times New Roman" w:hAnsi="Times New Roman" w:cs="Times New Roman"/>
          <w:sz w:val="28"/>
          <w:szCs w:val="28"/>
        </w:rPr>
        <w:t>В случае принятия работодателем решения об увольнении работника по указанным основаниям он направляет проект приказа, а также копии документов, являющихся основанием для принятия такого решения, в выборный орган первичной организации Профсоюза.</w:t>
      </w:r>
    </w:p>
    <w:p w:rsidR="001E5CCD" w:rsidRDefault="001E5CCD" w:rsidP="001E5CCD">
      <w:pPr>
        <w:pStyle w:val="Style1"/>
        <w:widowControl/>
        <w:spacing w:line="240" w:lineRule="auto"/>
        <w:ind w:firstLine="709"/>
        <w:jc w:val="left"/>
        <w:rPr>
          <w:rStyle w:val="FontStyle138"/>
          <w:i/>
          <w:sz w:val="28"/>
          <w:szCs w:val="28"/>
        </w:rPr>
      </w:pPr>
    </w:p>
    <w:p w:rsidR="001E5CCD" w:rsidRDefault="001E5CCD" w:rsidP="001E5CCD">
      <w:pPr>
        <w:pStyle w:val="Style1"/>
        <w:widowControl/>
        <w:tabs>
          <w:tab w:val="left" w:pos="5835"/>
        </w:tabs>
        <w:spacing w:line="240" w:lineRule="auto"/>
        <w:ind w:firstLine="709"/>
        <w:jc w:val="left"/>
        <w:rPr>
          <w:rStyle w:val="FontStyle138"/>
          <w:i/>
          <w:sz w:val="28"/>
          <w:szCs w:val="28"/>
        </w:rPr>
      </w:pPr>
      <w:r>
        <w:rPr>
          <w:rStyle w:val="FontStyle138"/>
          <w:i/>
          <w:sz w:val="28"/>
          <w:szCs w:val="28"/>
        </w:rPr>
        <w:tab/>
      </w:r>
    </w:p>
    <w:p w:rsidR="001E5CCD" w:rsidRDefault="001E5CCD" w:rsidP="001E5CCD">
      <w:pPr>
        <w:pStyle w:val="Style1"/>
        <w:widowControl/>
        <w:spacing w:line="240" w:lineRule="auto"/>
        <w:ind w:firstLine="709"/>
        <w:jc w:val="left"/>
        <w:rPr>
          <w:rStyle w:val="FontStyle138"/>
          <w:i/>
          <w:sz w:val="28"/>
          <w:szCs w:val="28"/>
        </w:rPr>
      </w:pPr>
    </w:p>
    <w:p w:rsidR="000C0258" w:rsidRDefault="000C0258"/>
    <w:sectPr w:rsidR="000C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5CCD"/>
    <w:rsid w:val="000C0258"/>
    <w:rsid w:val="001E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E5CCD"/>
    <w:pPr>
      <w:widowControl w:val="0"/>
      <w:autoSpaceDE w:val="0"/>
      <w:autoSpaceDN w:val="0"/>
      <w:adjustRightInd w:val="0"/>
      <w:spacing w:after="0" w:line="187" w:lineRule="exact"/>
      <w:ind w:right="-4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8">
    <w:name w:val="Font Style138"/>
    <w:rsid w:val="001E5CCD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01734A7EE62D49A56CDBB34F3CFA3630A3DABC7953FBFB43D6E8DACF84DE50A8BA772F2996BC9FAK05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2016-11-14T13:39:00Z</dcterms:created>
  <dcterms:modified xsi:type="dcterms:W3CDTF">2016-11-14T13:39:00Z</dcterms:modified>
</cp:coreProperties>
</file>